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B8" w:rsidRPr="00FB5273" w:rsidRDefault="007B1397" w:rsidP="00FB5273">
      <w:pPr>
        <w:spacing w:line="276" w:lineRule="auto"/>
        <w:jc w:val="center"/>
        <w:rPr>
          <w:rFonts w:ascii="Book Antiqua" w:hAnsi="Book Antiqua"/>
          <w:b/>
        </w:rPr>
      </w:pPr>
      <w:r w:rsidRPr="00FB5273">
        <w:rPr>
          <w:rFonts w:ascii="Book Antiqua" w:hAnsi="Book Antiqua"/>
          <w:b/>
        </w:rPr>
        <w:t xml:space="preserve">In memoriam </w:t>
      </w:r>
      <w:r w:rsidR="005B4FFF" w:rsidRPr="00FB5273">
        <w:rPr>
          <w:rFonts w:ascii="Book Antiqua" w:hAnsi="Book Antiqua"/>
          <w:b/>
        </w:rPr>
        <w:t xml:space="preserve">sucu vlč. mr. sc. Stjepanu </w:t>
      </w:r>
      <w:proofErr w:type="spellStart"/>
      <w:r w:rsidR="005B4FFF" w:rsidRPr="00FB5273">
        <w:rPr>
          <w:rFonts w:ascii="Book Antiqua" w:hAnsi="Book Antiqua"/>
          <w:b/>
        </w:rPr>
        <w:t>Petiki</w:t>
      </w:r>
      <w:proofErr w:type="spellEnd"/>
    </w:p>
    <w:p w:rsidR="007C2B90" w:rsidRPr="00FB5273" w:rsidRDefault="007B1397" w:rsidP="00FB5273">
      <w:pPr>
        <w:spacing w:line="276" w:lineRule="auto"/>
        <w:jc w:val="center"/>
        <w:rPr>
          <w:rFonts w:ascii="Book Antiqua" w:hAnsi="Book Antiqua"/>
          <w:b/>
        </w:rPr>
      </w:pPr>
      <w:r w:rsidRPr="00FB5273">
        <w:rPr>
          <w:rFonts w:ascii="Book Antiqua" w:hAnsi="Book Antiqua"/>
          <w:b/>
        </w:rPr>
        <w:t xml:space="preserve">u </w:t>
      </w:r>
      <w:r w:rsidR="007C2B90" w:rsidRPr="00FB5273">
        <w:rPr>
          <w:rFonts w:ascii="Book Antiqua" w:hAnsi="Book Antiqua"/>
          <w:b/>
        </w:rPr>
        <w:t>slavlju sprovoda</w:t>
      </w:r>
    </w:p>
    <w:p w:rsidR="00EA61A6" w:rsidRPr="00FB5273" w:rsidRDefault="007B1397" w:rsidP="00FB5273">
      <w:pPr>
        <w:spacing w:line="276" w:lineRule="auto"/>
        <w:jc w:val="center"/>
        <w:rPr>
          <w:rFonts w:ascii="Book Antiqua" w:hAnsi="Book Antiqua"/>
          <w:i/>
        </w:rPr>
      </w:pPr>
      <w:r w:rsidRPr="00FB5273">
        <w:rPr>
          <w:rFonts w:ascii="Book Antiqua" w:hAnsi="Book Antiqua"/>
          <w:i/>
        </w:rPr>
        <w:t xml:space="preserve">koji je u ime </w:t>
      </w:r>
      <w:r w:rsidR="00EA61A6" w:rsidRPr="00FB5273">
        <w:rPr>
          <w:rFonts w:ascii="Book Antiqua" w:hAnsi="Book Antiqua"/>
          <w:i/>
        </w:rPr>
        <w:t>djelatnika Međubiskupijskih sudova u Zagrebu</w:t>
      </w:r>
    </w:p>
    <w:p w:rsidR="005B4FFF" w:rsidRPr="00FB5273" w:rsidRDefault="00EA61A6" w:rsidP="00FB5273">
      <w:pPr>
        <w:spacing w:line="276" w:lineRule="auto"/>
        <w:jc w:val="center"/>
        <w:rPr>
          <w:rFonts w:ascii="Book Antiqua" w:hAnsi="Book Antiqua"/>
          <w:i/>
        </w:rPr>
      </w:pPr>
      <w:r w:rsidRPr="00FB5273">
        <w:rPr>
          <w:rFonts w:ascii="Book Antiqua" w:hAnsi="Book Antiqua"/>
          <w:i/>
        </w:rPr>
        <w:t>izrek</w:t>
      </w:r>
      <w:r w:rsidR="00C32BB8" w:rsidRPr="00FB5273">
        <w:rPr>
          <w:rFonts w:ascii="Book Antiqua" w:hAnsi="Book Antiqua"/>
          <w:i/>
        </w:rPr>
        <w:t>a</w:t>
      </w:r>
      <w:r w:rsidRPr="00FB5273">
        <w:rPr>
          <w:rFonts w:ascii="Book Antiqua" w:hAnsi="Book Antiqua"/>
          <w:i/>
        </w:rPr>
        <w:t>o dr</w:t>
      </w:r>
      <w:r w:rsidR="007A2AAE" w:rsidRPr="00FB5273">
        <w:rPr>
          <w:rFonts w:ascii="Book Antiqua" w:hAnsi="Book Antiqua"/>
          <w:i/>
        </w:rPr>
        <w:t>. sc. Josip Šalković, sudski vikar</w:t>
      </w:r>
    </w:p>
    <w:p w:rsidR="00EF322D" w:rsidRPr="00FB5273" w:rsidRDefault="00EF322D" w:rsidP="00FB5273">
      <w:pPr>
        <w:jc w:val="center"/>
        <w:rPr>
          <w:rFonts w:ascii="Book Antiqua" w:hAnsi="Book Antiqua"/>
        </w:rPr>
      </w:pPr>
    </w:p>
    <w:p w:rsidR="00E43882" w:rsidRPr="00FB5273" w:rsidRDefault="00E43882" w:rsidP="00FB5273">
      <w:pPr>
        <w:jc w:val="center"/>
        <w:rPr>
          <w:rFonts w:ascii="Book Antiqua" w:hAnsi="Book Antiqua"/>
        </w:rPr>
      </w:pPr>
      <w:proofErr w:type="spellStart"/>
      <w:r w:rsidRPr="00FB5273">
        <w:rPr>
          <w:rFonts w:ascii="Book Antiqua" w:hAnsi="Book Antiqua"/>
        </w:rPr>
        <w:t>Sigetec</w:t>
      </w:r>
      <w:proofErr w:type="spellEnd"/>
      <w:r w:rsidRPr="00FB5273">
        <w:rPr>
          <w:rFonts w:ascii="Book Antiqua" w:hAnsi="Book Antiqua"/>
        </w:rPr>
        <w:t>, 7. srpnja 2021. godine</w:t>
      </w:r>
    </w:p>
    <w:p w:rsidR="00030184" w:rsidRPr="00FB5273" w:rsidRDefault="00030184" w:rsidP="00FB5273">
      <w:pPr>
        <w:jc w:val="center"/>
        <w:rPr>
          <w:rFonts w:ascii="Book Antiqua" w:hAnsi="Book Antiqua"/>
        </w:rPr>
      </w:pPr>
    </w:p>
    <w:p w:rsidR="00617051" w:rsidRPr="00FB5273" w:rsidRDefault="004F134D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U subotu, 3</w:t>
      </w:r>
      <w:r w:rsidR="00617051" w:rsidRPr="00FB5273">
        <w:rPr>
          <w:rFonts w:ascii="Book Antiqua" w:hAnsi="Book Antiqua"/>
        </w:rPr>
        <w:t xml:space="preserve">. srpnja, primili smo tužnu vijest da je umro </w:t>
      </w:r>
      <w:r w:rsidR="005569F0" w:rsidRPr="00FB5273">
        <w:rPr>
          <w:rFonts w:ascii="Book Antiqua" w:hAnsi="Book Antiqua"/>
        </w:rPr>
        <w:t xml:space="preserve">vlč. </w:t>
      </w:r>
      <w:r w:rsidR="00885065" w:rsidRPr="00FB5273">
        <w:rPr>
          <w:rFonts w:ascii="Book Antiqua" w:hAnsi="Book Antiqua"/>
        </w:rPr>
        <w:t xml:space="preserve">mr. sc. </w:t>
      </w:r>
      <w:r w:rsidR="00C27F96" w:rsidRPr="00FB5273">
        <w:rPr>
          <w:rFonts w:ascii="Book Antiqua" w:hAnsi="Book Antiqua"/>
        </w:rPr>
        <w:t>Stjepan Petika, sudac pri Međ</w:t>
      </w:r>
      <w:r w:rsidR="00617051" w:rsidRPr="00FB5273">
        <w:rPr>
          <w:rFonts w:ascii="Book Antiqua" w:hAnsi="Book Antiqua"/>
        </w:rPr>
        <w:t>ubiskupijskom sudu prvog</w:t>
      </w:r>
      <w:r w:rsidR="00FB5273">
        <w:rPr>
          <w:rFonts w:ascii="Book Antiqua" w:hAnsi="Book Antiqua"/>
        </w:rPr>
        <w:t>a stupnja u Zagrebu.</w:t>
      </w:r>
    </w:p>
    <w:p w:rsidR="00617051" w:rsidRPr="00FB5273" w:rsidRDefault="00617051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Vijest o smrti i sprovod trenuci su posebnog susreta s pokojnikom kojeg pratimo na vječni počinak. Smrt omogućuje da pokojnik odjednom zasja u novom svjetlu. Vijest o iznenadnoj smrti oduzima riječ</w:t>
      </w:r>
      <w:r w:rsidR="00FB5273">
        <w:rPr>
          <w:rFonts w:ascii="Book Antiqua" w:hAnsi="Book Antiqua"/>
        </w:rPr>
        <w:t>,</w:t>
      </w:r>
      <w:r w:rsidRPr="00FB5273">
        <w:rPr>
          <w:rFonts w:ascii="Book Antiqua" w:hAnsi="Book Antiqua"/>
        </w:rPr>
        <w:t xml:space="preserve"> ali vjera daje riječ, nadu i utjehu. S vjerom se sada okrećemo Uskrslome, kojemu je pokojni Stjepan posvetio svoj život. U tugu i prazninu koja nas ispunja odlaskom </w:t>
      </w:r>
      <w:r w:rsidR="005569F0" w:rsidRPr="00FB5273">
        <w:rPr>
          <w:rFonts w:ascii="Book Antiqua" w:hAnsi="Book Antiqua"/>
        </w:rPr>
        <w:t xml:space="preserve">pokojnika </w:t>
      </w:r>
      <w:r w:rsidR="0089179A" w:rsidRPr="00FB5273">
        <w:rPr>
          <w:rFonts w:ascii="Book Antiqua" w:hAnsi="Book Antiqua"/>
        </w:rPr>
        <w:t xml:space="preserve">nastanjuju se Isusove riječi: </w:t>
      </w:r>
      <w:r w:rsidRPr="00FB5273">
        <w:rPr>
          <w:rFonts w:ascii="Book Antiqua" w:hAnsi="Book Antiqua"/>
          <w:i/>
        </w:rPr>
        <w:t>Oče! Hoću da i oni koje si mi dao budu gdje sam ja, da i oni budu sa mnom: neka gledaju moju slavu…</w:t>
      </w:r>
      <w:r w:rsidRPr="00FB5273">
        <w:rPr>
          <w:rFonts w:ascii="Book Antiqua" w:hAnsi="Book Antiqua"/>
        </w:rPr>
        <w:t xml:space="preserve"> (</w:t>
      </w:r>
      <w:proofErr w:type="spellStart"/>
      <w:r w:rsidRPr="00FB5273">
        <w:rPr>
          <w:rFonts w:ascii="Book Antiqua" w:hAnsi="Book Antiqua"/>
        </w:rPr>
        <w:t>Iv</w:t>
      </w:r>
      <w:proofErr w:type="spellEnd"/>
      <w:r w:rsidRPr="00FB5273">
        <w:rPr>
          <w:rFonts w:ascii="Book Antiqua" w:hAnsi="Book Antiqua"/>
        </w:rPr>
        <w:t xml:space="preserve"> 17, 24)</w:t>
      </w:r>
      <w:r w:rsidR="00575EDB">
        <w:rPr>
          <w:rFonts w:ascii="Book Antiqua" w:hAnsi="Book Antiqua"/>
        </w:rPr>
        <w:t>. Te nam riječi ulijevaju nadu,</w:t>
      </w:r>
      <w:r w:rsidRPr="00FB5273">
        <w:rPr>
          <w:rFonts w:ascii="Book Antiqua" w:hAnsi="Book Antiqua"/>
        </w:rPr>
        <w:t xml:space="preserve"> ispunjaju nas utjehom</w:t>
      </w:r>
      <w:r w:rsidR="00575EDB">
        <w:rPr>
          <w:rFonts w:ascii="Book Antiqua" w:hAnsi="Book Antiqua"/>
        </w:rPr>
        <w:t xml:space="preserve"> i pozivaju da s vjerom gledamo naprijed</w:t>
      </w:r>
      <w:bookmarkStart w:id="0" w:name="_GoBack"/>
      <w:bookmarkEnd w:id="0"/>
      <w:r w:rsidRPr="00FB5273">
        <w:rPr>
          <w:rFonts w:ascii="Book Antiqua" w:hAnsi="Book Antiqua"/>
        </w:rPr>
        <w:t>.</w:t>
      </w:r>
    </w:p>
    <w:p w:rsidR="00617051" w:rsidRPr="00FB5273" w:rsidRDefault="00341864" w:rsidP="00FB5273">
      <w:pPr>
        <w:spacing w:after="120"/>
        <w:ind w:firstLine="567"/>
        <w:jc w:val="both"/>
        <w:rPr>
          <w:rFonts w:ascii="Book Antiqua" w:hAnsi="Book Antiqua" w:cs="Arial"/>
          <w:color w:val="000000"/>
        </w:rPr>
      </w:pPr>
      <w:r w:rsidRPr="00FB5273">
        <w:rPr>
          <w:rFonts w:ascii="Book Antiqua" w:hAnsi="Book Antiqua"/>
        </w:rPr>
        <w:t xml:space="preserve">Pokojni </w:t>
      </w:r>
      <w:r w:rsidR="00617051" w:rsidRPr="00FB5273">
        <w:rPr>
          <w:rFonts w:ascii="Book Antiqua" w:hAnsi="Book Antiqua"/>
        </w:rPr>
        <w:t>Stjepan vršio je službu suca pri Međubiskupijskom sudu prvog</w:t>
      </w:r>
      <w:r w:rsidR="00FB5273">
        <w:rPr>
          <w:rFonts w:ascii="Book Antiqua" w:hAnsi="Book Antiqua"/>
        </w:rPr>
        <w:t>a</w:t>
      </w:r>
      <w:r w:rsidR="00617051" w:rsidRPr="00FB5273">
        <w:rPr>
          <w:rFonts w:ascii="Book Antiqua" w:hAnsi="Book Antiqua"/>
        </w:rPr>
        <w:t xml:space="preserve"> stupnja u Zagrebu 15 godina. Kao član sudskog vijeća redovito je sudjelovao u suđenju u parnicama proglašenj</w:t>
      </w:r>
      <w:r w:rsidR="00C67E34" w:rsidRPr="00FB5273">
        <w:rPr>
          <w:rFonts w:ascii="Book Antiqua" w:hAnsi="Book Antiqua"/>
        </w:rPr>
        <w:t>a</w:t>
      </w:r>
      <w:r w:rsidR="00617051" w:rsidRPr="00FB5273">
        <w:rPr>
          <w:rFonts w:ascii="Book Antiqua" w:hAnsi="Book Antiqua"/>
        </w:rPr>
        <w:t xml:space="preserve"> ništavosti ženidbe. </w:t>
      </w:r>
      <w:r w:rsidR="00304C20" w:rsidRPr="00FB5273">
        <w:rPr>
          <w:rFonts w:ascii="Book Antiqua" w:hAnsi="Book Antiqua"/>
        </w:rPr>
        <w:t>Kad</w:t>
      </w:r>
      <w:r w:rsidR="00C152E7" w:rsidRPr="00FB5273">
        <w:rPr>
          <w:rFonts w:ascii="Book Antiqua" w:hAnsi="Book Antiqua"/>
        </w:rPr>
        <w:t>a</w:t>
      </w:r>
      <w:r w:rsidR="00304C20" w:rsidRPr="00FB5273">
        <w:rPr>
          <w:rFonts w:ascii="Book Antiqua" w:hAnsi="Book Antiqua"/>
        </w:rPr>
        <w:t xml:space="preserve"> je </w:t>
      </w:r>
      <w:r w:rsidR="00617051" w:rsidRPr="00FB5273">
        <w:rPr>
          <w:rFonts w:ascii="Book Antiqua" w:hAnsi="Book Antiqua"/>
        </w:rPr>
        <w:t xml:space="preserve">Stjepan uzeo riječ u iznošenju </w:t>
      </w:r>
      <w:proofErr w:type="spellStart"/>
      <w:r w:rsidR="00617051" w:rsidRPr="00FB5273">
        <w:rPr>
          <w:rFonts w:ascii="Book Antiqua" w:hAnsi="Book Antiqua"/>
          <w:i/>
          <w:iCs/>
        </w:rPr>
        <w:t>votuma</w:t>
      </w:r>
      <w:proofErr w:type="spellEnd"/>
      <w:r w:rsidR="00FB5273">
        <w:rPr>
          <w:rFonts w:ascii="Book Antiqua" w:hAnsi="Book Antiqua"/>
          <w:iCs/>
        </w:rPr>
        <w:t>,</w:t>
      </w:r>
      <w:r w:rsidR="00617051" w:rsidRPr="00FB5273">
        <w:rPr>
          <w:rFonts w:ascii="Book Antiqua" w:hAnsi="Book Antiqua"/>
        </w:rPr>
        <w:t xml:space="preserve"> bio je odmjeren, kratak, znao je primijetiti i istaknuti važne činjenice i dokaze, nastojao je svakome dati ono što mu pripada, bio je </w:t>
      </w:r>
      <w:r w:rsidR="00617051" w:rsidRPr="00FB5273">
        <w:rPr>
          <w:rFonts w:ascii="Book Antiqua" w:hAnsi="Book Antiqua" w:cs="Arial"/>
          <w:color w:val="000000"/>
        </w:rPr>
        <w:t xml:space="preserve">neovisan i nepristran. Sudio je u svjetlu Isusova nauka o nerazrješivosti ženidbe. </w:t>
      </w:r>
      <w:r w:rsidR="00617051" w:rsidRPr="00FB5273">
        <w:rPr>
          <w:rFonts w:ascii="Book Antiqua" w:hAnsi="Book Antiqua"/>
        </w:rPr>
        <w:t xml:space="preserve">Pamtim ćemo ga kao </w:t>
      </w:r>
      <w:r w:rsidR="00BB3F67" w:rsidRPr="00FB5273">
        <w:rPr>
          <w:rFonts w:ascii="Book Antiqua" w:hAnsi="Book Antiqua"/>
        </w:rPr>
        <w:t xml:space="preserve">gorljiva </w:t>
      </w:r>
      <w:r w:rsidR="00617051" w:rsidRPr="00FB5273">
        <w:rPr>
          <w:rFonts w:ascii="Book Antiqua" w:hAnsi="Book Antiqua"/>
        </w:rPr>
        <w:t xml:space="preserve">tražitelja istine o </w:t>
      </w:r>
      <w:r w:rsidR="00617051" w:rsidRPr="00FB5273">
        <w:rPr>
          <w:rFonts w:ascii="Book Antiqua" w:hAnsi="Book Antiqua"/>
          <w:i/>
          <w:iCs/>
        </w:rPr>
        <w:t>svetom ženidbenom vezu</w:t>
      </w:r>
      <w:r w:rsidR="00617051" w:rsidRPr="00FB5273">
        <w:rPr>
          <w:rFonts w:ascii="Book Antiqua" w:hAnsi="Book Antiqua"/>
        </w:rPr>
        <w:t xml:space="preserve">. Na Sud </w:t>
      </w:r>
      <w:r w:rsidR="00D5568D" w:rsidRPr="00FB5273">
        <w:rPr>
          <w:rFonts w:ascii="Book Antiqua" w:hAnsi="Book Antiqua"/>
        </w:rPr>
        <w:t xml:space="preserve">bio dolazio </w:t>
      </w:r>
      <w:r w:rsidR="00617051" w:rsidRPr="00FB5273">
        <w:rPr>
          <w:rFonts w:ascii="Book Antiqua" w:hAnsi="Book Antiqua" w:cs="Arial"/>
          <w:color w:val="000000"/>
        </w:rPr>
        <w:t xml:space="preserve">tiho, samozatajno, bez puno riječi, </w:t>
      </w:r>
      <w:r w:rsidR="009F6708" w:rsidRPr="00FB5273">
        <w:rPr>
          <w:rFonts w:ascii="Book Antiqua" w:hAnsi="Book Antiqua" w:cs="Arial"/>
          <w:color w:val="000000"/>
        </w:rPr>
        <w:t xml:space="preserve">a </w:t>
      </w:r>
      <w:r w:rsidR="003A7902">
        <w:rPr>
          <w:rFonts w:ascii="Book Antiqua" w:hAnsi="Book Antiqua" w:cs="Arial"/>
          <w:color w:val="000000"/>
        </w:rPr>
        <w:t>kad bi se opustio odzvanjao bi</w:t>
      </w:r>
      <w:r w:rsidR="00617051" w:rsidRPr="00FB5273">
        <w:rPr>
          <w:rFonts w:ascii="Book Antiqua" w:hAnsi="Book Antiqua" w:cs="Arial"/>
          <w:color w:val="000000"/>
        </w:rPr>
        <w:t xml:space="preserve"> njegov sm</w:t>
      </w:r>
      <w:r w:rsidR="00D237D6">
        <w:rPr>
          <w:rFonts w:ascii="Book Antiqua" w:hAnsi="Book Antiqua" w:cs="Arial"/>
          <w:color w:val="000000"/>
        </w:rPr>
        <w:t>i</w:t>
      </w:r>
      <w:r w:rsidR="00617051" w:rsidRPr="00FB5273">
        <w:rPr>
          <w:rFonts w:ascii="Book Antiqua" w:hAnsi="Book Antiqua" w:cs="Arial"/>
          <w:color w:val="000000"/>
        </w:rPr>
        <w:t xml:space="preserve">jeh. </w:t>
      </w:r>
      <w:r w:rsidR="009670EB" w:rsidRPr="00FB5273">
        <w:rPr>
          <w:rFonts w:ascii="Book Antiqua" w:hAnsi="Book Antiqua" w:cs="Arial"/>
          <w:color w:val="000000"/>
        </w:rPr>
        <w:t xml:space="preserve">Uz župničke dužnosti, nastojao je </w:t>
      </w:r>
      <w:r w:rsidR="00BB3F67" w:rsidRPr="00FB5273">
        <w:rPr>
          <w:rFonts w:ascii="Book Antiqua" w:hAnsi="Book Antiqua" w:cs="Arial"/>
          <w:color w:val="000000"/>
        </w:rPr>
        <w:t xml:space="preserve">uvijek </w:t>
      </w:r>
      <w:r w:rsidR="0085212E" w:rsidRPr="00FB5273">
        <w:rPr>
          <w:rFonts w:ascii="Book Antiqua" w:hAnsi="Book Antiqua" w:cs="Arial"/>
          <w:color w:val="000000"/>
        </w:rPr>
        <w:t xml:space="preserve">biti na raspolaganju </w:t>
      </w:r>
      <w:r w:rsidR="009556C6" w:rsidRPr="00FB5273">
        <w:rPr>
          <w:rFonts w:ascii="Book Antiqua" w:hAnsi="Book Antiqua" w:cs="Arial"/>
          <w:color w:val="000000"/>
        </w:rPr>
        <w:t xml:space="preserve">i </w:t>
      </w:r>
      <w:r w:rsidR="0085212E" w:rsidRPr="00FB5273">
        <w:rPr>
          <w:rFonts w:ascii="Book Antiqua" w:hAnsi="Book Antiqua" w:cs="Arial"/>
          <w:color w:val="000000"/>
        </w:rPr>
        <w:t xml:space="preserve">za potrebe </w:t>
      </w:r>
      <w:r w:rsidR="00425770" w:rsidRPr="00FB5273">
        <w:rPr>
          <w:rFonts w:ascii="Book Antiqua" w:hAnsi="Book Antiqua" w:cs="Arial"/>
          <w:color w:val="000000"/>
        </w:rPr>
        <w:t>S</w:t>
      </w:r>
      <w:r w:rsidR="0085212E" w:rsidRPr="00FB5273">
        <w:rPr>
          <w:rFonts w:ascii="Book Antiqua" w:hAnsi="Book Antiqua" w:cs="Arial"/>
          <w:color w:val="000000"/>
        </w:rPr>
        <w:t>uda</w:t>
      </w:r>
      <w:r w:rsidR="00F34E15" w:rsidRPr="00FB5273">
        <w:rPr>
          <w:rFonts w:ascii="Book Antiqua" w:hAnsi="Book Antiqua" w:cs="Arial"/>
          <w:color w:val="000000"/>
        </w:rPr>
        <w:t xml:space="preserve">. </w:t>
      </w:r>
      <w:r w:rsidR="00617051" w:rsidRPr="00FB5273">
        <w:rPr>
          <w:rFonts w:ascii="Book Antiqua" w:hAnsi="Book Antiqua" w:cs="Arial"/>
          <w:color w:val="000000"/>
        </w:rPr>
        <w:t>U razgovorima je pokazivao širinu općeg znanja i stručnog znanja. Dar znanja, napose stručnog znanja</w:t>
      </w:r>
      <w:r w:rsidR="00FB5273">
        <w:rPr>
          <w:rFonts w:ascii="Book Antiqua" w:hAnsi="Book Antiqua" w:cs="Arial"/>
          <w:color w:val="000000"/>
        </w:rPr>
        <w:t>,</w:t>
      </w:r>
      <w:r w:rsidR="00617051" w:rsidRPr="00FB5273">
        <w:rPr>
          <w:rFonts w:ascii="Book Antiqua" w:hAnsi="Book Antiqua" w:cs="Arial"/>
          <w:color w:val="000000"/>
        </w:rPr>
        <w:t xml:space="preserve"> rado je nadograđivao redovito sudjelujući na znanstvenim skupovima </w:t>
      </w:r>
      <w:r w:rsidR="00FB5273">
        <w:rPr>
          <w:rFonts w:ascii="Book Antiqua" w:hAnsi="Book Antiqua" w:cs="Arial"/>
          <w:color w:val="000000"/>
        </w:rPr>
        <w:t>što ih</w:t>
      </w:r>
      <w:r w:rsidR="00617051" w:rsidRPr="00FB5273">
        <w:rPr>
          <w:rFonts w:ascii="Book Antiqua" w:hAnsi="Book Antiqua" w:cs="Arial"/>
          <w:color w:val="000000"/>
        </w:rPr>
        <w:t xml:space="preserve"> je org</w:t>
      </w:r>
      <w:r w:rsidR="008046FD">
        <w:rPr>
          <w:rFonts w:ascii="Book Antiqua" w:hAnsi="Book Antiqua" w:cs="Arial"/>
          <w:color w:val="000000"/>
        </w:rPr>
        <w:t>aniziralo Hrvatsko kanonističko</w:t>
      </w:r>
      <w:r w:rsidR="00617051" w:rsidRPr="00FB5273">
        <w:rPr>
          <w:rFonts w:ascii="Book Antiqua" w:hAnsi="Book Antiqua" w:cs="Arial"/>
          <w:color w:val="000000"/>
        </w:rPr>
        <w:t xml:space="preserve"> društvo čij</w:t>
      </w:r>
      <w:r w:rsidR="008046FD">
        <w:rPr>
          <w:rFonts w:ascii="Book Antiqua" w:hAnsi="Book Antiqua" w:cs="Arial"/>
          <w:color w:val="000000"/>
        </w:rPr>
        <w:t>i</w:t>
      </w:r>
      <w:r w:rsidR="00617051" w:rsidRPr="00FB5273">
        <w:rPr>
          <w:rFonts w:ascii="Book Antiqua" w:hAnsi="Book Antiqua" w:cs="Arial"/>
          <w:color w:val="000000"/>
        </w:rPr>
        <w:t xml:space="preserve"> je bio član</w:t>
      </w:r>
      <w:r w:rsidR="007F40B8" w:rsidRPr="00FB5273">
        <w:rPr>
          <w:rFonts w:ascii="Book Antiqua" w:hAnsi="Book Antiqua" w:cs="Arial"/>
          <w:color w:val="000000"/>
        </w:rPr>
        <w:t>.</w:t>
      </w:r>
    </w:p>
    <w:p w:rsidR="00735DD4" w:rsidRPr="00FB5273" w:rsidRDefault="00617051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Gledajući na njegov doprinos na Sudu, zahvaljujemo Bogu što je dio ovozemaljskog puta prošao s djelatnicima Međubiskupijski</w:t>
      </w:r>
      <w:r w:rsidR="009E4D41" w:rsidRPr="00FB5273">
        <w:rPr>
          <w:rFonts w:ascii="Book Antiqua" w:hAnsi="Book Antiqua"/>
        </w:rPr>
        <w:t>h</w:t>
      </w:r>
      <w:r w:rsidRPr="00FB5273">
        <w:rPr>
          <w:rFonts w:ascii="Book Antiqua" w:hAnsi="Book Antiqua"/>
        </w:rPr>
        <w:t xml:space="preserve"> sudov</w:t>
      </w:r>
      <w:r w:rsidR="008046FD">
        <w:rPr>
          <w:rFonts w:ascii="Book Antiqua" w:hAnsi="Book Antiqua"/>
        </w:rPr>
        <w:t>a u Zagrebu.</w:t>
      </w:r>
    </w:p>
    <w:p w:rsidR="00617051" w:rsidRPr="00FB5273" w:rsidRDefault="00617051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Zahvaljujemo Bogu za sve dobr</w:t>
      </w:r>
      <w:r w:rsidR="00FB5273" w:rsidRPr="00FB5273">
        <w:rPr>
          <w:rFonts w:ascii="Book Antiqua" w:hAnsi="Book Antiqua"/>
        </w:rPr>
        <w:t xml:space="preserve">o i plemenito što je učinio za </w:t>
      </w:r>
      <w:r w:rsidRPr="00FB5273">
        <w:rPr>
          <w:rFonts w:ascii="Book Antiqua" w:hAnsi="Book Antiqua"/>
        </w:rPr>
        <w:t xml:space="preserve">vjernike koji </w:t>
      </w:r>
      <w:r w:rsidR="008046FD">
        <w:rPr>
          <w:rFonts w:ascii="Book Antiqua" w:hAnsi="Book Antiqua"/>
        </w:rPr>
        <w:t>su</w:t>
      </w:r>
      <w:r w:rsidRPr="00FB5273">
        <w:rPr>
          <w:rFonts w:ascii="Book Antiqua" w:hAnsi="Book Antiqua"/>
        </w:rPr>
        <w:t xml:space="preserve"> bili ranjeni rastavom, razvodom, o</w:t>
      </w:r>
      <w:r w:rsidR="008046FD">
        <w:rPr>
          <w:rFonts w:ascii="Book Antiqua" w:hAnsi="Book Antiqua"/>
        </w:rPr>
        <w:t>stavljenošću i drugim ranama.</w:t>
      </w:r>
    </w:p>
    <w:p w:rsidR="00617051" w:rsidRPr="00FB5273" w:rsidRDefault="00617051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Dok zahvaljujemo Bogu za odano služenje</w:t>
      </w:r>
      <w:r w:rsidR="003C0D6A" w:rsidRPr="00FB5273">
        <w:rPr>
          <w:rFonts w:ascii="Book Antiqua" w:hAnsi="Book Antiqua"/>
        </w:rPr>
        <w:t xml:space="preserve"> na Sudu</w:t>
      </w:r>
      <w:r w:rsidRPr="00FB5273">
        <w:rPr>
          <w:rFonts w:ascii="Book Antiqua" w:hAnsi="Book Antiqua"/>
        </w:rPr>
        <w:t>, molimo Gospodina da bude blag i milosrdan sudac svome sluzi te ga primi u radost nebeskog zajed</w:t>
      </w:r>
      <w:r w:rsidR="008046FD">
        <w:rPr>
          <w:rFonts w:ascii="Book Antiqua" w:hAnsi="Book Antiqua"/>
        </w:rPr>
        <w:t>ništva sa svetima i izabranima.</w:t>
      </w:r>
    </w:p>
    <w:p w:rsidR="00617051" w:rsidRPr="00FB5273" w:rsidRDefault="005D4B2E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U ime djelatnika Međubiskupijskih sudova</w:t>
      </w:r>
      <w:r w:rsidR="008046FD">
        <w:rPr>
          <w:rFonts w:ascii="Book Antiqua" w:hAnsi="Book Antiqua"/>
        </w:rPr>
        <w:t>,</w:t>
      </w:r>
      <w:r w:rsidRPr="00FB5273">
        <w:rPr>
          <w:rFonts w:ascii="Book Antiqua" w:hAnsi="Book Antiqua"/>
        </w:rPr>
        <w:t xml:space="preserve"> i</w:t>
      </w:r>
      <w:r w:rsidR="00617051" w:rsidRPr="00FB5273">
        <w:rPr>
          <w:rFonts w:ascii="Book Antiqua" w:hAnsi="Book Antiqua"/>
        </w:rPr>
        <w:t>zražava</w:t>
      </w:r>
      <w:r w:rsidR="008046FD">
        <w:rPr>
          <w:rFonts w:ascii="Book Antiqua" w:hAnsi="Book Antiqua"/>
        </w:rPr>
        <w:t>m</w:t>
      </w:r>
      <w:r w:rsidR="00617051" w:rsidRPr="00FB5273">
        <w:rPr>
          <w:rFonts w:ascii="Book Antiqua" w:hAnsi="Book Antiqua"/>
        </w:rPr>
        <w:t xml:space="preserve"> kršćansku sućut </w:t>
      </w:r>
      <w:r w:rsidR="00D21A71" w:rsidRPr="00FB5273">
        <w:rPr>
          <w:rFonts w:ascii="Book Antiqua" w:hAnsi="Book Antiqua"/>
        </w:rPr>
        <w:t xml:space="preserve">obitelji, </w:t>
      </w:r>
      <w:r w:rsidR="00617051" w:rsidRPr="00FB5273">
        <w:rPr>
          <w:rFonts w:ascii="Book Antiqua" w:hAnsi="Book Antiqua"/>
        </w:rPr>
        <w:t xml:space="preserve">rodbini, prijateljima, </w:t>
      </w:r>
      <w:r w:rsidR="00F34E15" w:rsidRPr="00FB5273">
        <w:rPr>
          <w:rFonts w:ascii="Book Antiqua" w:hAnsi="Book Antiqua"/>
        </w:rPr>
        <w:t>suradnicima dragog p</w:t>
      </w:r>
      <w:r w:rsidR="00617051" w:rsidRPr="00FB5273">
        <w:rPr>
          <w:rFonts w:ascii="Book Antiqua" w:hAnsi="Book Antiqua"/>
        </w:rPr>
        <w:t>okojnika, posebno župljanima</w:t>
      </w:r>
      <w:r w:rsidR="00F34E15" w:rsidRPr="00FB5273">
        <w:rPr>
          <w:rFonts w:ascii="Book Antiqua" w:hAnsi="Book Antiqua"/>
        </w:rPr>
        <w:t xml:space="preserve"> gdje je p</w:t>
      </w:r>
      <w:r w:rsidR="00617051" w:rsidRPr="00FB5273">
        <w:rPr>
          <w:rFonts w:ascii="Book Antiqua" w:hAnsi="Book Antiqua"/>
        </w:rPr>
        <w:t xml:space="preserve">okojnik </w:t>
      </w:r>
      <w:r w:rsidR="00F021E2" w:rsidRPr="00FB5273">
        <w:rPr>
          <w:rFonts w:ascii="Book Antiqua" w:hAnsi="Book Antiqua"/>
        </w:rPr>
        <w:t xml:space="preserve">naviještao </w:t>
      </w:r>
      <w:r w:rsidR="00617051" w:rsidRPr="00FB5273">
        <w:rPr>
          <w:rFonts w:ascii="Book Antiqua" w:hAnsi="Book Antiqua"/>
        </w:rPr>
        <w:t>Evanđelj</w:t>
      </w:r>
      <w:r w:rsidR="00F021E2" w:rsidRPr="00FB5273">
        <w:rPr>
          <w:rFonts w:ascii="Book Antiqua" w:hAnsi="Book Antiqua"/>
        </w:rPr>
        <w:t>e</w:t>
      </w:r>
      <w:r w:rsidR="00617051" w:rsidRPr="00FB5273">
        <w:rPr>
          <w:rFonts w:ascii="Book Antiqua" w:hAnsi="Book Antiqua"/>
        </w:rPr>
        <w:t>.</w:t>
      </w:r>
    </w:p>
    <w:p w:rsidR="006111C9" w:rsidRPr="00FB5273" w:rsidRDefault="00B81CF9" w:rsidP="00FB5273">
      <w:pPr>
        <w:spacing w:after="120"/>
        <w:ind w:firstLine="567"/>
        <w:jc w:val="both"/>
        <w:rPr>
          <w:rFonts w:ascii="Book Antiqua" w:hAnsi="Book Antiqua"/>
        </w:rPr>
      </w:pPr>
      <w:r w:rsidRPr="00FB5273">
        <w:rPr>
          <w:rFonts w:ascii="Book Antiqua" w:hAnsi="Book Antiqua"/>
        </w:rPr>
        <w:t>P</w:t>
      </w:r>
      <w:r w:rsidR="00E34E87" w:rsidRPr="00FB5273">
        <w:rPr>
          <w:rFonts w:ascii="Book Antiqua" w:hAnsi="Book Antiqua"/>
        </w:rPr>
        <w:t>očivao u miru Božjem.</w:t>
      </w:r>
    </w:p>
    <w:sectPr w:rsidR="006111C9" w:rsidRPr="00FB5273" w:rsidSect="00A668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AD"/>
    <w:rsid w:val="00030184"/>
    <w:rsid w:val="0003783A"/>
    <w:rsid w:val="00044F54"/>
    <w:rsid w:val="00072A85"/>
    <w:rsid w:val="00076396"/>
    <w:rsid w:val="000B0230"/>
    <w:rsid w:val="00112B20"/>
    <w:rsid w:val="001E1B37"/>
    <w:rsid w:val="00200205"/>
    <w:rsid w:val="00304C20"/>
    <w:rsid w:val="00323CAD"/>
    <w:rsid w:val="00341864"/>
    <w:rsid w:val="00360D02"/>
    <w:rsid w:val="003A7902"/>
    <w:rsid w:val="003C0D6A"/>
    <w:rsid w:val="0041023F"/>
    <w:rsid w:val="0042292D"/>
    <w:rsid w:val="00425770"/>
    <w:rsid w:val="00432618"/>
    <w:rsid w:val="0047298A"/>
    <w:rsid w:val="004F134D"/>
    <w:rsid w:val="005569F0"/>
    <w:rsid w:val="00575EDB"/>
    <w:rsid w:val="005B4FFF"/>
    <w:rsid w:val="005D4B2E"/>
    <w:rsid w:val="006111C9"/>
    <w:rsid w:val="00617051"/>
    <w:rsid w:val="006D2984"/>
    <w:rsid w:val="00735DD4"/>
    <w:rsid w:val="00751F16"/>
    <w:rsid w:val="00784F7A"/>
    <w:rsid w:val="007A2AAE"/>
    <w:rsid w:val="007B1397"/>
    <w:rsid w:val="007C2B90"/>
    <w:rsid w:val="007F40B8"/>
    <w:rsid w:val="008046FD"/>
    <w:rsid w:val="0085212E"/>
    <w:rsid w:val="00885065"/>
    <w:rsid w:val="0089179A"/>
    <w:rsid w:val="00932C15"/>
    <w:rsid w:val="009556C6"/>
    <w:rsid w:val="009670EB"/>
    <w:rsid w:val="009E4D41"/>
    <w:rsid w:val="009F6708"/>
    <w:rsid w:val="00A6685F"/>
    <w:rsid w:val="00B15947"/>
    <w:rsid w:val="00B81CF9"/>
    <w:rsid w:val="00BB3F67"/>
    <w:rsid w:val="00BC4126"/>
    <w:rsid w:val="00C152E7"/>
    <w:rsid w:val="00C27F96"/>
    <w:rsid w:val="00C32BB8"/>
    <w:rsid w:val="00C67E34"/>
    <w:rsid w:val="00D21A71"/>
    <w:rsid w:val="00D237D6"/>
    <w:rsid w:val="00D5568D"/>
    <w:rsid w:val="00DF3C55"/>
    <w:rsid w:val="00E34E87"/>
    <w:rsid w:val="00E43882"/>
    <w:rsid w:val="00E61D8B"/>
    <w:rsid w:val="00EA61A6"/>
    <w:rsid w:val="00EC6EAD"/>
    <w:rsid w:val="00EF322D"/>
    <w:rsid w:val="00F021E2"/>
    <w:rsid w:val="00F34E15"/>
    <w:rsid w:val="00F559EF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FABF8-D5B9-4515-ADAF-45D7A67A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0D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0D6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Sudski Vikar</dc:creator>
  <cp:keywords/>
  <dc:description/>
  <cp:lastModifiedBy>Bilježnik</cp:lastModifiedBy>
  <cp:revision>17</cp:revision>
  <cp:lastPrinted>2021-07-07T06:46:00Z</cp:lastPrinted>
  <dcterms:created xsi:type="dcterms:W3CDTF">2021-07-05T05:57:00Z</dcterms:created>
  <dcterms:modified xsi:type="dcterms:W3CDTF">2021-07-08T08:05:00Z</dcterms:modified>
</cp:coreProperties>
</file>